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EF46D" w14:textId="77777777" w:rsidR="00DE4023" w:rsidRPr="00262810" w:rsidRDefault="00DE4023" w:rsidP="00DE4023">
      <w:pPr>
        <w:pStyle w:val="Pa0"/>
        <w:jc w:val="center"/>
        <w:rPr>
          <w:rFonts w:ascii="Arial" w:hAnsi="Arial" w:cs="Arial"/>
          <w:color w:val="00467E"/>
          <w:sz w:val="20"/>
          <w:szCs w:val="20"/>
        </w:rPr>
      </w:pPr>
      <w:r w:rsidRPr="00262810">
        <w:rPr>
          <w:rStyle w:val="A0"/>
          <w:rFonts w:ascii="Arial" w:hAnsi="Arial" w:cs="Arial"/>
          <w:bCs/>
          <w:szCs w:val="20"/>
        </w:rPr>
        <w:t>Confirmation of Working Arrangements</w:t>
      </w:r>
    </w:p>
    <w:p w14:paraId="27A3DF80" w14:textId="77777777" w:rsidR="00DE4023" w:rsidRPr="00262810" w:rsidRDefault="00DE4023">
      <w:pPr>
        <w:pStyle w:val="Pa0"/>
        <w:jc w:val="center"/>
        <w:rPr>
          <w:rFonts w:ascii="Arial" w:hAnsi="Arial" w:cs="Arial"/>
          <w:color w:val="00467E"/>
          <w:sz w:val="20"/>
          <w:szCs w:val="20"/>
        </w:rPr>
      </w:pPr>
      <w:r w:rsidRPr="00262810">
        <w:rPr>
          <w:rStyle w:val="A0"/>
          <w:rFonts w:ascii="Arial" w:hAnsi="Arial" w:cs="Arial"/>
          <w:bCs/>
          <w:szCs w:val="20"/>
        </w:rPr>
        <w:t>Information</w:t>
      </w:r>
    </w:p>
    <w:p w14:paraId="54C20C89" w14:textId="77777777" w:rsidR="00DE4023" w:rsidRPr="00262810" w:rsidRDefault="00DE4023">
      <w:pPr>
        <w:pStyle w:val="Pa1"/>
        <w:ind w:left="360" w:hanging="360"/>
        <w:rPr>
          <w:rStyle w:val="A1"/>
          <w:rFonts w:ascii="Arial" w:hAnsi="Arial" w:cs="Arial"/>
          <w:szCs w:val="16"/>
        </w:rPr>
      </w:pPr>
    </w:p>
    <w:p w14:paraId="3367D836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 xml:space="preserve">Confirming your working practices directly with the end client can prove to be extremely useful in investigation cases and can often help to put </w:t>
      </w:r>
    </w:p>
    <w:p w14:paraId="31DE4D6F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matters to a close much earlier as both parties have signed to confirm the true working arrangements.  In the event of an IR35 enquiry HMRC will</w:t>
      </w:r>
    </w:p>
    <w:p w14:paraId="384D6F8B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always seek to establish the relationship between the contractor and the end client, and this is usually the basis upon which they will determine</w:t>
      </w:r>
    </w:p>
    <w:p w14:paraId="0DBD07A2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employment status.</w:t>
      </w:r>
    </w:p>
    <w:p w14:paraId="27DA870D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</w:p>
    <w:p w14:paraId="057BD638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 xml:space="preserve">Please read this document carefully, as this must be a true reflection of your actual working practices. This letter is intended to act as a guide. </w:t>
      </w:r>
    </w:p>
    <w:p w14:paraId="7AD5C34F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 xml:space="preserve">Certain sections may need to be deleted if you do not feel that they are applicable to you.  Additionally you may have other more specific </w:t>
      </w:r>
    </w:p>
    <w:p w14:paraId="75B2AAE7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 xml:space="preserve">information which you would like to add to this document to support your status. </w:t>
      </w:r>
    </w:p>
    <w:p w14:paraId="62534DD6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</w:p>
    <w:p w14:paraId="30DDF691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 xml:space="preserve">Once you have completed your Confirmation of Arrangements Letter you may forward this to </w:t>
      </w:r>
      <w:r w:rsidRPr="00262810">
        <w:rPr>
          <w:rStyle w:val="A1"/>
          <w:rFonts w:ascii="Arial" w:hAnsi="Arial" w:cs="Arial"/>
          <w:b/>
          <w:bCs/>
          <w:szCs w:val="16"/>
        </w:rPr>
        <w:t>contracts@qdoscontractor</w:t>
      </w:r>
      <w:r w:rsidRPr="00262810">
        <w:rPr>
          <w:rStyle w:val="A1"/>
          <w:rFonts w:ascii="Arial" w:hAnsi="Arial" w:cs="Arial"/>
          <w:szCs w:val="16"/>
        </w:rPr>
        <w:t>.com before you present</w:t>
      </w:r>
    </w:p>
    <w:p w14:paraId="4E48DAC3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it to the end client to sign. Your letter should ideally be presented on your own business stationery and if possible you should obtain a business</w:t>
      </w:r>
    </w:p>
    <w:p w14:paraId="5BFD4C9F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card, from your contact to attach to the letter. The person who you approach in order to sign your confirmation letter should be someone directly</w:t>
      </w:r>
    </w:p>
    <w:p w14:paraId="1F714B2D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involved with the provision of your company’s services.</w:t>
      </w:r>
    </w:p>
    <w:p w14:paraId="585DC7E6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</w:p>
    <w:p w14:paraId="20CAB87E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It should be noted that is not a legally binding document but is used for supporting information only.</w:t>
      </w:r>
    </w:p>
    <w:p w14:paraId="1C148FDE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</w:p>
    <w:p w14:paraId="5BE0062C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Please note that some clients may be reluctant to sign a Confirmation of Working Arrangements, particularly if you are providing services for a very</w:t>
      </w:r>
    </w:p>
    <w:p w14:paraId="3C59AD9C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large organisation. Where the client is reluctant to do this, it may be worth explaining that this is for information purposes and that it is not a legally</w:t>
      </w:r>
    </w:p>
    <w:p w14:paraId="57661B87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binding document.  Additionally your end client would be obliged to provide HMRC with such information in the event of an IR35 enquiry. Beyond</w:t>
      </w:r>
    </w:p>
    <w:p w14:paraId="033AEC6E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 xml:space="preserve">this there is little that can be done if the end client refuses to sign it and your reputation with the client should never be jeopardised just for the </w:t>
      </w:r>
    </w:p>
    <w:p w14:paraId="068CD809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 xml:space="preserve">purposes of putting such a document in place. </w:t>
      </w:r>
    </w:p>
    <w:p w14:paraId="64487ADB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</w:p>
    <w:p w14:paraId="4B9E0D1F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</w:p>
    <w:p w14:paraId="096A4C8F" w14:textId="77777777" w:rsidR="00DE4023" w:rsidRPr="00262810" w:rsidRDefault="00965504" w:rsidP="00DE4023">
      <w:pPr>
        <w:pStyle w:val="Pa2"/>
        <w:pageBreakBefore/>
        <w:ind w:left="360"/>
        <w:jc w:val="center"/>
        <w:rPr>
          <w:rFonts w:ascii="Arial" w:hAnsi="Arial" w:cs="Arial"/>
          <w:color w:val="00467E"/>
          <w:sz w:val="20"/>
          <w:szCs w:val="20"/>
        </w:rPr>
      </w:pPr>
      <w:r>
        <w:rPr>
          <w:noProof/>
        </w:rPr>
        <w:lastRenderedPageBreak/>
        <w:pict w14:anchorId="6E23F92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45pt;margin-top:-39.75pt;width:119.6pt;height:29.6pt;z-index:251658240;mso-wrap-edited:f" wrapcoords="-135 0 -135 21060 21735 21060 21735 0 -135 0" filled="f" strokecolor="#7f7f7f [1612]">
            <v:fill o:detectmouseclick="t"/>
            <v:stroke dashstyle="1 1"/>
            <v:textbox inset=",7.2pt,,7.2pt">
              <w:txbxContent>
                <w:p w14:paraId="7818527C" w14:textId="77777777" w:rsidR="00DE4023" w:rsidRPr="00262810" w:rsidRDefault="00FB117A">
                  <w:pPr>
                    <w:rPr>
                      <w:rFonts w:ascii="Arial" w:hAnsi="Arial" w:cs="Arial"/>
                      <w:b/>
                    </w:rPr>
                  </w:pPr>
                  <w:r w:rsidRPr="00262810">
                    <w:rPr>
                      <w:rFonts w:ascii="Arial" w:hAnsi="Arial" w:cs="Arial"/>
                      <w:b/>
                    </w:rPr>
                    <w:t>Insert Company Logo</w:t>
                  </w:r>
                </w:p>
              </w:txbxContent>
            </v:textbox>
            <w10:wrap type="tight"/>
          </v:shape>
        </w:pict>
      </w:r>
      <w:r w:rsidR="00DE4023" w:rsidRPr="00262810">
        <w:rPr>
          <w:rStyle w:val="A0"/>
          <w:rFonts w:ascii="Arial" w:hAnsi="Arial" w:cs="Arial"/>
          <w:bCs/>
          <w:szCs w:val="20"/>
        </w:rPr>
        <w:t>COMPANY NAME</w:t>
      </w:r>
    </w:p>
    <w:p w14:paraId="4E07CBD0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Client Name</w:t>
      </w:r>
    </w:p>
    <w:p w14:paraId="1C22B771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Client Address</w:t>
      </w:r>
    </w:p>
    <w:p w14:paraId="7AE42B76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</w:p>
    <w:p w14:paraId="1E643DAA" w14:textId="77777777" w:rsidR="00DE4023" w:rsidRPr="00262810" w:rsidRDefault="00DE4023" w:rsidP="00DE4023">
      <w:pPr>
        <w:pStyle w:val="Default"/>
        <w:rPr>
          <w:rFonts w:ascii="Arial" w:hAnsi="Arial" w:cs="Arial"/>
        </w:rPr>
      </w:pPr>
    </w:p>
    <w:p w14:paraId="069E5689" w14:textId="77777777" w:rsidR="00DE4023" w:rsidRPr="00262810" w:rsidRDefault="00DE4023" w:rsidP="00DE4023">
      <w:pPr>
        <w:pStyle w:val="Default"/>
        <w:rPr>
          <w:rFonts w:ascii="Arial" w:hAnsi="Arial" w:cs="Arial"/>
        </w:rPr>
      </w:pPr>
    </w:p>
    <w:p w14:paraId="036A8CF5" w14:textId="77777777" w:rsidR="00DE4023" w:rsidRPr="00262810" w:rsidRDefault="00DE4023" w:rsidP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Date</w:t>
      </w:r>
    </w:p>
    <w:p w14:paraId="29AE358C" w14:textId="77777777" w:rsidR="00DE4023" w:rsidRPr="00262810" w:rsidRDefault="00DE4023" w:rsidP="00DE4023">
      <w:pPr>
        <w:pStyle w:val="Default"/>
        <w:rPr>
          <w:rFonts w:ascii="Arial" w:hAnsi="Arial" w:cs="Arial"/>
          <w:vertAlign w:val="subscript"/>
        </w:rPr>
      </w:pPr>
    </w:p>
    <w:p w14:paraId="1B490B96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Dear ………….</w:t>
      </w:r>
    </w:p>
    <w:p w14:paraId="5C4E3728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</w:p>
    <w:p w14:paraId="3FA6E62D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[Limited Company Name] has been providing services to you for a number of years/months. As a limited company contractor it is important that I</w:t>
      </w:r>
    </w:p>
    <w:p w14:paraId="00D934BA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 xml:space="preserve">am not treated in the same way as employees, I would therefore like to set out the basis upon which my company will undertake the work as </w:t>
      </w:r>
    </w:p>
    <w:p w14:paraId="27C87806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follows:</w:t>
      </w:r>
    </w:p>
    <w:p w14:paraId="50B1375A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</w:p>
    <w:p w14:paraId="39A54D60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[Limited Company Name] has been engaged to provide [add clear description of services], for the period [add start date of engagement] to [add end</w:t>
      </w:r>
    </w:p>
    <w:p w14:paraId="15963D96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date of engagement].</w:t>
      </w:r>
    </w:p>
    <w:p w14:paraId="3FC55193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</w:p>
    <w:p w14:paraId="0FD74315" w14:textId="77777777" w:rsidR="00DE4023" w:rsidRPr="00262810" w:rsidRDefault="00DE4023" w:rsidP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Although I, as director of my limited company will initially undertake the work, my company has the right the right to undertake the work using any</w:t>
      </w:r>
    </w:p>
    <w:p w14:paraId="50352577" w14:textId="77777777" w:rsidR="00DE4023" w:rsidRPr="00262810" w:rsidRDefault="00DE4023" w:rsidP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workers of my own choice, and at my company’s own expense, provided that the workers concerned have the requisite skills.</w:t>
      </w:r>
    </w:p>
    <w:p w14:paraId="21EB1FD9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</w:p>
    <w:p w14:paraId="54318499" w14:textId="77777777" w:rsidR="00DE4023" w:rsidRPr="00262810" w:rsidRDefault="00DE4023" w:rsidP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Additionally [limited company name] can subcontract the services to another, person, form or company provided that the subcontractor has the</w:t>
      </w:r>
      <w:r w:rsidRPr="00262810">
        <w:rPr>
          <w:rFonts w:ascii="Arial" w:hAnsi="Arial" w:cs="Arial"/>
          <w:color w:val="404041"/>
          <w:sz w:val="16"/>
          <w:szCs w:val="16"/>
        </w:rPr>
        <w:t xml:space="preserve"> </w:t>
      </w:r>
    </w:p>
    <w:p w14:paraId="0AB8C757" w14:textId="77777777" w:rsidR="00DE4023" w:rsidRPr="00262810" w:rsidRDefault="00DE4023" w:rsidP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requisite skills.</w:t>
      </w:r>
    </w:p>
    <w:p w14:paraId="6DC3FB57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</w:p>
    <w:p w14:paraId="128E354A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My company is paid on an hourly/daily/fixed rate of pay for services provided. Payment is made only when services have been provided and no</w:t>
      </w:r>
    </w:p>
    <w:p w14:paraId="749F14F2" w14:textId="77777777" w:rsidR="00DE4023" w:rsidRPr="00262810" w:rsidRDefault="00DE4023" w:rsidP="00DE4023">
      <w:pPr>
        <w:pStyle w:val="Pa1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payment is made for any periods during which work has not been undertaken.</w:t>
      </w:r>
    </w:p>
    <w:p w14:paraId="15F3898B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</w:p>
    <w:p w14:paraId="3AF05643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The services can be undertaken at a location agreed between [add limited company name] and the client. I can provide the services from my own</w:t>
      </w:r>
    </w:p>
    <w:p w14:paraId="312A2E18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business premises if I choose to do so and this is agreed with the client. [Generally the services will be provided from the client’s site for security</w:t>
      </w:r>
    </w:p>
    <w:p w14:paraId="3A371BD2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reasons.]</w:t>
      </w:r>
    </w:p>
    <w:p w14:paraId="6F331D9B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</w:p>
    <w:p w14:paraId="1703A6BE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 xml:space="preserve">Once the services have been completed, I do not expect any further offers of work from the client and if any additional work was offered my </w:t>
      </w:r>
    </w:p>
    <w:p w14:paraId="02207C00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company would be under no obligation to accept it. During the contract, my company has an unconditional right to terminate the contract at any time</w:t>
      </w:r>
    </w:p>
    <w:p w14:paraId="3341CF96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[by giving ….. days’ notice.]</w:t>
      </w:r>
    </w:p>
    <w:p w14:paraId="7EC58130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</w:p>
    <w:p w14:paraId="79F9FB28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[Add limited company name] has been engaged to provide specialist services and if asked to undertake work outside the scope of this contract</w:t>
      </w:r>
    </w:p>
    <w:p w14:paraId="06251CF4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would need to provide an additional quote and agree separate terms for the provision of such services.</w:t>
      </w:r>
    </w:p>
    <w:p w14:paraId="58D47403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</w:p>
    <w:p w14:paraId="697379D8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[Add limited company name] has been engaged for its specialist skills and experience and therefore will have autonomy over its working methods.</w:t>
      </w:r>
    </w:p>
    <w:p w14:paraId="0E163CBF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Any relevant quality standards, guidelines and reasonable requirements of the client will be adhered to, but [limited company name] will determine</w:t>
      </w:r>
    </w:p>
    <w:p w14:paraId="062526BC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the manner in which the services are to be provided.</w:t>
      </w:r>
    </w:p>
    <w:p w14:paraId="5A4BA860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</w:p>
    <w:p w14:paraId="23875FEA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[Add limited company name] is required to carry Professional Indemnity [and Employer’s and Public Liability Insurance].  [Limited company name</w:t>
      </w:r>
    </w:p>
    <w:p w14:paraId="1B776336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would rectify any faulty work at its own cost and in its own time.]</w:t>
      </w:r>
    </w:p>
    <w:p w14:paraId="4E25C1DE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</w:p>
    <w:p w14:paraId="198B44C8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[Substantial investments into the business have been made, on advertising services, purchase of equipment etc., own home office separate from</w:t>
      </w:r>
    </w:p>
    <w:p w14:paraId="0EDA6C0D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home and client premises.]</w:t>
      </w:r>
    </w:p>
    <w:p w14:paraId="6C6FD575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</w:p>
    <w:p w14:paraId="195CE630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Add any further information which you think may be relevant to support your status.</w:t>
      </w:r>
    </w:p>
    <w:p w14:paraId="1BF77C82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</w:p>
    <w:p w14:paraId="00703C21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 xml:space="preserve">Name </w:t>
      </w:r>
    </w:p>
    <w:p w14:paraId="6CBF7A9A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Director</w:t>
      </w:r>
    </w:p>
    <w:p w14:paraId="08CF6421" w14:textId="77777777" w:rsidR="00DE4023" w:rsidRPr="00262810" w:rsidRDefault="00DE4023" w:rsidP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Company Name</w:t>
      </w:r>
    </w:p>
    <w:p w14:paraId="17410083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</w:p>
    <w:p w14:paraId="33BD4FBF" w14:textId="77777777" w:rsidR="00DE4023" w:rsidRPr="00262810" w:rsidRDefault="00DE4023" w:rsidP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Signed for and on behalf of the Supplier</w:t>
      </w:r>
    </w:p>
    <w:p w14:paraId="00A92809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</w:p>
    <w:p w14:paraId="747185FB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Name</w:t>
      </w:r>
    </w:p>
    <w:p w14:paraId="422DEE8A" w14:textId="77777777" w:rsidR="00DE4023" w:rsidRPr="00262810" w:rsidRDefault="00DE4023" w:rsidP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  <w:r w:rsidRPr="00262810">
        <w:rPr>
          <w:rStyle w:val="A1"/>
          <w:rFonts w:ascii="Arial" w:hAnsi="Arial" w:cs="Arial"/>
          <w:szCs w:val="16"/>
        </w:rPr>
        <w:t>Position:</w:t>
      </w:r>
    </w:p>
    <w:p w14:paraId="7724E8FD" w14:textId="77777777" w:rsidR="00DE4023" w:rsidRPr="00262810" w:rsidRDefault="00DE4023">
      <w:pPr>
        <w:pStyle w:val="Pa1"/>
        <w:ind w:left="360" w:hanging="360"/>
        <w:rPr>
          <w:rFonts w:ascii="Arial" w:hAnsi="Arial" w:cs="Arial"/>
          <w:color w:val="404041"/>
          <w:sz w:val="16"/>
          <w:szCs w:val="16"/>
        </w:rPr>
      </w:pPr>
    </w:p>
    <w:p w14:paraId="5E0B2F57" w14:textId="77777777" w:rsidR="00DE4023" w:rsidRPr="00262810" w:rsidRDefault="00DE4023">
      <w:pPr>
        <w:pStyle w:val="Pa1"/>
        <w:ind w:left="360" w:hanging="360"/>
        <w:rPr>
          <w:rFonts w:ascii="Arial" w:hAnsi="Arial" w:cs="Arial"/>
        </w:rPr>
      </w:pPr>
      <w:r w:rsidRPr="00262810">
        <w:rPr>
          <w:rStyle w:val="A1"/>
          <w:rFonts w:ascii="Arial" w:hAnsi="Arial" w:cs="Arial"/>
          <w:szCs w:val="16"/>
        </w:rPr>
        <w:t>Signed for and on behalf of the Client</w:t>
      </w:r>
    </w:p>
    <w:sectPr w:rsidR="00DE4023" w:rsidRPr="00262810">
      <w:pgSz w:w="11905" w:h="17337"/>
      <w:pgMar w:top="1099" w:right="585" w:bottom="1440" w:left="51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22757" w14:textId="77777777" w:rsidR="00973A0A" w:rsidRDefault="00973A0A" w:rsidP="00DE4023">
      <w:r>
        <w:separator/>
      </w:r>
    </w:p>
  </w:endnote>
  <w:endnote w:type="continuationSeparator" w:id="0">
    <w:p w14:paraId="1FDE9160" w14:textId="77777777" w:rsidR="00973A0A" w:rsidRDefault="00973A0A" w:rsidP="00DE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9C06D" w14:textId="77777777" w:rsidR="00973A0A" w:rsidRDefault="00973A0A" w:rsidP="00DE4023">
      <w:r>
        <w:separator/>
      </w:r>
    </w:p>
  </w:footnote>
  <w:footnote w:type="continuationSeparator" w:id="0">
    <w:p w14:paraId="042122F2" w14:textId="77777777" w:rsidR="00973A0A" w:rsidRDefault="00973A0A" w:rsidP="00DE4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E4023"/>
    <w:rsid w:val="00262810"/>
    <w:rsid w:val="007203F5"/>
    <w:rsid w:val="008D08D6"/>
    <w:rsid w:val="00973A0A"/>
    <w:rsid w:val="00A44810"/>
    <w:rsid w:val="00C10515"/>
    <w:rsid w:val="00DE4023"/>
    <w:rsid w:val="00DE4FDA"/>
    <w:rsid w:val="00F3722E"/>
    <w:rsid w:val="00FB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50D81B"/>
  <w14:defaultImageDpi w14:val="0"/>
  <w15:docId w15:val="{00A8625F-401E-43B1-8A14-B49FA562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5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Pr>
      <w:b/>
      <w:color w:val="00467E"/>
      <w:sz w:val="20"/>
    </w:rPr>
  </w:style>
  <w:style w:type="paragraph" w:customStyle="1" w:styleId="Pa1">
    <w:name w:val="Pa1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Pr>
      <w:color w:val="404041"/>
      <w:sz w:val="16"/>
    </w:rPr>
  </w:style>
  <w:style w:type="paragraph" w:customStyle="1" w:styleId="Pa2">
    <w:name w:val="Pa2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DE40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402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E40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40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Howe</dc:creator>
  <cp:keywords/>
  <dc:description/>
  <cp:lastModifiedBy>Andrew Howe</cp:lastModifiedBy>
  <cp:revision>2</cp:revision>
  <dcterms:created xsi:type="dcterms:W3CDTF">2021-02-12T11:22:00Z</dcterms:created>
  <dcterms:modified xsi:type="dcterms:W3CDTF">2021-02-12T11:22:00Z</dcterms:modified>
</cp:coreProperties>
</file>